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C8" w:rsidRDefault="00DC4048" w:rsidP="009820C8">
      <w:pPr>
        <w:widowControl/>
        <w:jc w:val="left"/>
        <w:rPr>
          <w:rFonts w:ascii="黑体" w:eastAsia="黑体" w:hAnsi="黑体"/>
          <w:b/>
          <w:color w:val="333333"/>
          <w:sz w:val="28"/>
        </w:rPr>
      </w:pPr>
      <w:r>
        <w:rPr>
          <w:rFonts w:ascii="黑体" w:eastAsia="黑体" w:hAnsi="黑体" w:hint="eastAsia"/>
          <w:b/>
          <w:color w:val="333333"/>
          <w:sz w:val="28"/>
        </w:rPr>
        <w:t>附件</w:t>
      </w:r>
      <w:r>
        <w:rPr>
          <w:rFonts w:ascii="黑体" w:eastAsia="黑体" w:hAnsi="黑体" w:hint="eastAsia"/>
          <w:b/>
          <w:color w:val="333333"/>
          <w:sz w:val="28"/>
        </w:rPr>
        <w:t>1</w:t>
      </w:r>
      <w:r>
        <w:rPr>
          <w:rFonts w:ascii="黑体" w:eastAsia="黑体" w:hAnsi="黑体" w:hint="eastAsia"/>
          <w:b/>
          <w:color w:val="333333"/>
          <w:sz w:val="28"/>
        </w:rPr>
        <w:t>：</w:t>
      </w:r>
    </w:p>
    <w:p w:rsidR="002D479F" w:rsidRPr="009820C8" w:rsidRDefault="00DC4048" w:rsidP="00DC4048">
      <w:pPr>
        <w:widowControl/>
        <w:jc w:val="center"/>
        <w:rPr>
          <w:rFonts w:ascii="仿宋" w:eastAsia="仿宋" w:hAnsi="仿宋"/>
          <w:color w:val="333333"/>
          <w:kern w:val="0"/>
          <w:sz w:val="24"/>
          <w:szCs w:val="24"/>
        </w:rPr>
      </w:pPr>
      <w:bookmarkStart w:id="0" w:name="_GoBack"/>
      <w:r>
        <w:rPr>
          <w:rFonts w:ascii="黑体" w:eastAsia="黑体" w:hAnsi="黑体" w:hint="eastAsia"/>
          <w:b/>
          <w:color w:val="333333"/>
          <w:sz w:val="28"/>
        </w:rPr>
        <w:t>“你好，旧时光”心理主题作品征集活动报名表</w:t>
      </w:r>
    </w:p>
    <w:bookmarkEnd w:id="0"/>
    <w:p w:rsidR="002D479F" w:rsidRDefault="00DC4048">
      <w:pPr>
        <w:pStyle w:val="a7"/>
        <w:shd w:val="clear" w:color="auto" w:fill="FFFFFF"/>
        <w:spacing w:before="0" w:beforeAutospacing="0" w:after="0" w:afterAutospacing="0" w:line="360" w:lineRule="auto"/>
        <w:ind w:firstLineChars="2100" w:firstLine="5040"/>
        <w:textAlignment w:val="baseline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填</w:t>
      </w:r>
      <w:r>
        <w:rPr>
          <w:rFonts w:ascii="仿宋" w:eastAsia="仿宋" w:hAnsi="仿宋" w:hint="eastAsia"/>
          <w:color w:val="333333"/>
        </w:rPr>
        <w:t>表</w:t>
      </w:r>
      <w:r>
        <w:rPr>
          <w:rFonts w:ascii="仿宋" w:eastAsia="仿宋" w:hAnsi="仿宋"/>
          <w:color w:val="333333"/>
        </w:rPr>
        <w:t>日期：</w:t>
      </w:r>
    </w:p>
    <w:tbl>
      <w:tblPr>
        <w:tblStyle w:val="a8"/>
        <w:tblW w:w="9357" w:type="dxa"/>
        <w:tblInd w:w="-318" w:type="dxa"/>
        <w:tblLook w:val="04A0" w:firstRow="1" w:lastRow="0" w:firstColumn="1" w:lastColumn="0" w:noHBand="0" w:noVBand="1"/>
      </w:tblPr>
      <w:tblGrid>
        <w:gridCol w:w="2022"/>
        <w:gridCol w:w="1704"/>
        <w:gridCol w:w="1704"/>
        <w:gridCol w:w="1705"/>
        <w:gridCol w:w="2222"/>
      </w:tblGrid>
      <w:tr w:rsidR="002D479F">
        <w:tc>
          <w:tcPr>
            <w:tcW w:w="9357" w:type="dxa"/>
            <w:gridSpan w:val="5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主</w:t>
            </w:r>
            <w:proofErr w:type="gramStart"/>
            <w:r>
              <w:rPr>
                <w:rFonts w:ascii="仿宋" w:eastAsia="仿宋" w:hAnsi="仿宋" w:hint="eastAsia"/>
                <w:color w:val="333333"/>
              </w:rPr>
              <w:t>创</w:t>
            </w:r>
            <w:r>
              <w:rPr>
                <w:rFonts w:ascii="仿宋" w:eastAsia="仿宋" w:hAnsi="仿宋"/>
                <w:color w:val="333333"/>
              </w:rPr>
              <w:t>信息</w:t>
            </w:r>
            <w:proofErr w:type="gramEnd"/>
          </w:p>
        </w:tc>
      </w:tr>
      <w:tr w:rsidR="002D479F">
        <w:tc>
          <w:tcPr>
            <w:tcW w:w="2022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类别</w:t>
            </w:r>
          </w:p>
        </w:tc>
        <w:tc>
          <w:tcPr>
            <w:tcW w:w="1704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文字类</w:t>
            </w:r>
            <w:r>
              <w:rPr>
                <w:rFonts w:ascii="仿宋" w:eastAsia="仿宋" w:hAnsi="仿宋"/>
                <w:color w:val="333333"/>
              </w:rPr>
              <w:t>作品</w:t>
            </w:r>
          </w:p>
        </w:tc>
        <w:tc>
          <w:tcPr>
            <w:tcW w:w="1704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1705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视频</w:t>
            </w:r>
            <w:r>
              <w:rPr>
                <w:rFonts w:ascii="仿宋" w:eastAsia="仿宋" w:hAnsi="仿宋"/>
                <w:color w:val="333333"/>
              </w:rPr>
              <w:t>类作品</w:t>
            </w:r>
          </w:p>
        </w:tc>
        <w:tc>
          <w:tcPr>
            <w:tcW w:w="222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2022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姓名</w:t>
            </w:r>
          </w:p>
        </w:tc>
        <w:tc>
          <w:tcPr>
            <w:tcW w:w="1704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1704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学院</w:t>
            </w:r>
          </w:p>
        </w:tc>
        <w:tc>
          <w:tcPr>
            <w:tcW w:w="3927" w:type="dxa"/>
            <w:gridSpan w:val="2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2022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联系</w:t>
            </w:r>
            <w:r>
              <w:rPr>
                <w:rFonts w:ascii="仿宋" w:eastAsia="仿宋" w:hAnsi="仿宋"/>
                <w:color w:val="333333"/>
              </w:rPr>
              <w:t>方式</w:t>
            </w:r>
          </w:p>
        </w:tc>
        <w:tc>
          <w:tcPr>
            <w:tcW w:w="1704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1704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E-</w:t>
            </w:r>
            <w:r>
              <w:rPr>
                <w:rFonts w:ascii="仿宋" w:eastAsia="仿宋" w:hAnsi="仿宋"/>
                <w:color w:val="333333"/>
              </w:rPr>
              <w:t>mail</w:t>
            </w:r>
          </w:p>
        </w:tc>
        <w:tc>
          <w:tcPr>
            <w:tcW w:w="3927" w:type="dxa"/>
            <w:gridSpan w:val="2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2022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作品时长</w:t>
            </w:r>
          </w:p>
        </w:tc>
        <w:tc>
          <w:tcPr>
            <w:tcW w:w="1704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1704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作品名称</w:t>
            </w:r>
          </w:p>
        </w:tc>
        <w:tc>
          <w:tcPr>
            <w:tcW w:w="3927" w:type="dxa"/>
            <w:gridSpan w:val="2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2022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指导</w:t>
            </w:r>
            <w:r>
              <w:rPr>
                <w:rFonts w:ascii="仿宋" w:eastAsia="仿宋" w:hAnsi="仿宋"/>
                <w:color w:val="333333"/>
              </w:rPr>
              <w:t>教师</w:t>
            </w:r>
          </w:p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或</w:t>
            </w:r>
            <w:r>
              <w:rPr>
                <w:rFonts w:ascii="仿宋" w:eastAsia="仿宋" w:hAnsi="仿宋"/>
                <w:color w:val="333333"/>
              </w:rPr>
              <w:t>创作人员</w:t>
            </w:r>
          </w:p>
        </w:tc>
        <w:tc>
          <w:tcPr>
            <w:tcW w:w="7335" w:type="dxa"/>
            <w:gridSpan w:val="4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指导</w:t>
            </w:r>
            <w:r>
              <w:rPr>
                <w:rFonts w:ascii="仿宋" w:eastAsia="仿宋" w:hAnsi="仿宋"/>
                <w:color w:val="333333"/>
              </w:rPr>
              <w:t>教师不多于</w:t>
            </w:r>
            <w:r>
              <w:rPr>
                <w:rFonts w:ascii="仿宋" w:eastAsia="仿宋" w:hAnsi="仿宋" w:hint="eastAsia"/>
                <w:color w:val="333333"/>
              </w:rPr>
              <w:t>2</w:t>
            </w:r>
            <w:r>
              <w:rPr>
                <w:rFonts w:ascii="仿宋" w:eastAsia="仿宋" w:hAnsi="仿宋" w:hint="eastAsia"/>
                <w:color w:val="333333"/>
              </w:rPr>
              <w:t>位</w:t>
            </w:r>
            <w:r>
              <w:rPr>
                <w:rFonts w:ascii="仿宋" w:eastAsia="仿宋" w:hAnsi="仿宋"/>
                <w:color w:val="333333"/>
              </w:rPr>
              <w:t>，参与创作人员不多于</w:t>
            </w:r>
            <w:r>
              <w:rPr>
                <w:rFonts w:ascii="仿宋" w:eastAsia="仿宋" w:hAnsi="仿宋" w:hint="eastAsia"/>
                <w:color w:val="333333"/>
              </w:rPr>
              <w:t>3</w:t>
            </w:r>
            <w:r>
              <w:rPr>
                <w:rFonts w:ascii="仿宋" w:eastAsia="仿宋" w:hAnsi="仿宋" w:hint="eastAsia"/>
                <w:color w:val="333333"/>
              </w:rPr>
              <w:t>位</w:t>
            </w: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202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作品</w:t>
            </w:r>
            <w:r>
              <w:rPr>
                <w:rFonts w:ascii="仿宋" w:eastAsia="仿宋" w:hAnsi="仿宋"/>
                <w:color w:val="333333"/>
              </w:rPr>
              <w:t>简介</w:t>
            </w:r>
          </w:p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/>
                <w:color w:val="333333"/>
              </w:rPr>
              <w:t>（</w:t>
            </w:r>
            <w:r>
              <w:rPr>
                <w:rFonts w:ascii="仿宋" w:eastAsia="仿宋" w:hAnsi="仿宋" w:hint="eastAsia"/>
                <w:color w:val="333333"/>
              </w:rPr>
              <w:t>300</w:t>
            </w:r>
            <w:r>
              <w:rPr>
                <w:rFonts w:ascii="仿宋" w:eastAsia="仿宋" w:hAnsi="仿宋" w:hint="eastAsia"/>
                <w:color w:val="333333"/>
              </w:rPr>
              <w:t>字</w:t>
            </w:r>
            <w:r>
              <w:rPr>
                <w:rFonts w:ascii="仿宋" w:eastAsia="仿宋" w:hAnsi="仿宋"/>
                <w:color w:val="333333"/>
              </w:rPr>
              <w:t>以内）</w:t>
            </w:r>
          </w:p>
        </w:tc>
        <w:tc>
          <w:tcPr>
            <w:tcW w:w="7335" w:type="dxa"/>
            <w:gridSpan w:val="4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 w:hint="eastAsia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 w:hint="eastAsia"/>
                <w:color w:val="333333"/>
              </w:rPr>
            </w:pPr>
          </w:p>
        </w:tc>
      </w:tr>
      <w:tr w:rsidR="002D479F">
        <w:tc>
          <w:tcPr>
            <w:tcW w:w="2022" w:type="dxa"/>
          </w:tcPr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学</w:t>
            </w:r>
          </w:p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院</w:t>
            </w:r>
          </w:p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/>
                <w:color w:val="333333"/>
              </w:rPr>
              <w:t>推</w:t>
            </w:r>
          </w:p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proofErr w:type="gramStart"/>
            <w:r>
              <w:rPr>
                <w:rFonts w:ascii="仿宋" w:eastAsia="仿宋" w:hAnsi="仿宋"/>
                <w:color w:val="333333"/>
              </w:rPr>
              <w:t>荐</w:t>
            </w:r>
            <w:proofErr w:type="gramEnd"/>
          </w:p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/>
                <w:color w:val="333333"/>
              </w:rPr>
              <w:t>意</w:t>
            </w:r>
          </w:p>
          <w:p w:rsidR="002D479F" w:rsidRDefault="00DC4048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/>
                <w:color w:val="333333"/>
              </w:rPr>
              <w:t>见</w:t>
            </w:r>
          </w:p>
        </w:tc>
        <w:tc>
          <w:tcPr>
            <w:tcW w:w="7335" w:type="dxa"/>
            <w:gridSpan w:val="4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</w:tbl>
    <w:p w:rsidR="002D479F" w:rsidRDefault="002D479F" w:rsidP="009820C8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="仿宋" w:eastAsia="仿宋" w:hAnsi="仿宋" w:hint="eastAsia"/>
          <w:color w:val="333333"/>
        </w:rPr>
      </w:pPr>
    </w:p>
    <w:sectPr w:rsidR="002D4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HorizontalSpacing w:val="280"/>
  <w:drawingGridVerticalSpacing w:val="38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335120"/>
    <w:rsid w:val="002D479F"/>
    <w:rsid w:val="00335120"/>
    <w:rsid w:val="003823FE"/>
    <w:rsid w:val="003E7EFA"/>
    <w:rsid w:val="004154B8"/>
    <w:rsid w:val="00525686"/>
    <w:rsid w:val="006208FF"/>
    <w:rsid w:val="00691D81"/>
    <w:rsid w:val="00757515"/>
    <w:rsid w:val="008115AC"/>
    <w:rsid w:val="008C1C10"/>
    <w:rsid w:val="00952DBD"/>
    <w:rsid w:val="009820C8"/>
    <w:rsid w:val="009E33B5"/>
    <w:rsid w:val="00AC24C6"/>
    <w:rsid w:val="00B3626C"/>
    <w:rsid w:val="00CC14E5"/>
    <w:rsid w:val="00CE2CEB"/>
    <w:rsid w:val="00DC4048"/>
    <w:rsid w:val="00E73263"/>
    <w:rsid w:val="00EE5DF7"/>
    <w:rsid w:val="011037D1"/>
    <w:rsid w:val="026D2529"/>
    <w:rsid w:val="02CE694E"/>
    <w:rsid w:val="129A6247"/>
    <w:rsid w:val="132A753E"/>
    <w:rsid w:val="13B80076"/>
    <w:rsid w:val="145E2305"/>
    <w:rsid w:val="16236600"/>
    <w:rsid w:val="17926221"/>
    <w:rsid w:val="188D377D"/>
    <w:rsid w:val="1D090BD9"/>
    <w:rsid w:val="20D225D4"/>
    <w:rsid w:val="25946A87"/>
    <w:rsid w:val="29876BCC"/>
    <w:rsid w:val="2D0D2D89"/>
    <w:rsid w:val="3845787B"/>
    <w:rsid w:val="45A33083"/>
    <w:rsid w:val="4828015E"/>
    <w:rsid w:val="4C1F48CC"/>
    <w:rsid w:val="4C7B1665"/>
    <w:rsid w:val="502F2E92"/>
    <w:rsid w:val="5ED82BAB"/>
    <w:rsid w:val="66B5302F"/>
    <w:rsid w:val="6D3C0545"/>
    <w:rsid w:val="71C42790"/>
    <w:rsid w:val="74157A2C"/>
    <w:rsid w:val="797C23F5"/>
    <w:rsid w:val="7C5141B5"/>
    <w:rsid w:val="7E6711AE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9FB5E"/>
  <w15:docId w15:val="{3BB2F124-169C-4270-971E-2039CDD9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autoRedefine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德隆的macbook pro</dc:creator>
  <cp:lastModifiedBy>DELL</cp:lastModifiedBy>
  <cp:revision>2</cp:revision>
  <dcterms:created xsi:type="dcterms:W3CDTF">2024-05-17T07:46:00Z</dcterms:created>
  <dcterms:modified xsi:type="dcterms:W3CDTF">2024-05-17T07:46:00Z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7D59E2C45D634ED5BEB94035CBE7667A_13</vt:lpwstr>
  </property>
</Properties>
</file>